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84F08" w14:textId="450E8F23" w:rsidR="00FB3E77" w:rsidRPr="00235915" w:rsidRDefault="0044106D">
      <w:pPr>
        <w:rPr>
          <w:rFonts w:ascii="Times New Roman" w:hAnsi="Times New Roman"/>
          <w:sz w:val="24"/>
          <w:lang w:val="bg-BG"/>
        </w:rPr>
      </w:pPr>
      <w:bookmarkStart w:id="0" w:name="_Hlk64124104"/>
      <w:r w:rsidRPr="00235915">
        <w:rPr>
          <w:rFonts w:ascii="Times New Roman" w:hAnsi="Times New Roman"/>
          <w:sz w:val="24"/>
          <w:lang w:val="bg-BG"/>
        </w:rPr>
        <w:t>Приоритет</w:t>
      </w:r>
      <w:r w:rsidR="00A3332B" w:rsidRPr="00235915">
        <w:rPr>
          <w:rFonts w:ascii="Times New Roman" w:hAnsi="Times New Roman"/>
          <w:sz w:val="24"/>
          <w:lang w:val="bg-BG"/>
        </w:rPr>
        <w:t xml:space="preserve"> </w:t>
      </w:r>
      <w:r w:rsidR="00284C87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9031"/>
      </w:tblGrid>
      <w:tr w:rsidR="00575C1A" w:rsidRPr="00235915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235915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235915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575C1A" w:rsidRPr="0050146E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235915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3EF23896" w:rsidR="00AE277D" w:rsidRPr="00EA69A8" w:rsidRDefault="00C40475" w:rsidP="00E6647D">
            <w:pPr>
              <w:rPr>
                <w:rFonts w:ascii="Times New Roman" w:hAnsi="Times New Roman"/>
                <w:sz w:val="24"/>
                <w:lang w:val="bg-BG"/>
              </w:rPr>
            </w:pPr>
            <w:r w:rsidRPr="00EA69A8">
              <w:rPr>
                <w:rFonts w:ascii="Times New Roman" w:hAnsi="Times New Roman"/>
                <w:sz w:val="24"/>
                <w:lang w:val="bg-BG"/>
              </w:rPr>
              <w:t>ИР</w:t>
            </w:r>
            <w:r w:rsidR="001301A3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95BED">
              <w:rPr>
                <w:rFonts w:ascii="Times New Roman" w:hAnsi="Times New Roman"/>
                <w:sz w:val="24"/>
                <w:lang w:val="bg-BG"/>
              </w:rPr>
              <w:t>1.</w:t>
            </w:r>
            <w:r w:rsidR="00E6647D">
              <w:rPr>
                <w:rFonts w:ascii="Times New Roman" w:hAnsi="Times New Roman"/>
                <w:sz w:val="24"/>
                <w:lang w:val="bg-BG"/>
              </w:rPr>
              <w:t>3</w:t>
            </w:r>
            <w:r w:rsidR="001301A3">
              <w:rPr>
                <w:rFonts w:ascii="Times New Roman" w:hAnsi="Times New Roman"/>
                <w:sz w:val="24"/>
                <w:lang w:val="bg-BG"/>
              </w:rPr>
              <w:t>.</w:t>
            </w:r>
            <w:r w:rsidR="0050146E" w:rsidRPr="00EA69A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341AB" w:rsidRPr="00D341AB">
              <w:rPr>
                <w:rFonts w:ascii="Times New Roman" w:hAnsi="Times New Roman"/>
                <w:sz w:val="24"/>
                <w:lang w:val="bg-BG"/>
              </w:rPr>
              <w:t xml:space="preserve">Брой училища, отчитащи намаляване на агресията след </w:t>
            </w:r>
            <w:r w:rsidR="00E30425">
              <w:rPr>
                <w:rFonts w:ascii="Times New Roman" w:hAnsi="Times New Roman"/>
                <w:sz w:val="24"/>
                <w:lang w:val="bg-BG"/>
              </w:rPr>
              <w:t xml:space="preserve"> две</w:t>
            </w:r>
            <w:r w:rsidR="009F597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341AB" w:rsidRPr="00D341AB">
              <w:rPr>
                <w:rFonts w:ascii="Times New Roman" w:hAnsi="Times New Roman"/>
                <w:sz w:val="24"/>
                <w:lang w:val="bg-BG"/>
              </w:rPr>
              <w:t>учебн</w:t>
            </w:r>
            <w:r w:rsidR="00E30425">
              <w:rPr>
                <w:rFonts w:ascii="Times New Roman" w:hAnsi="Times New Roman"/>
                <w:sz w:val="24"/>
                <w:lang w:val="bg-BG"/>
              </w:rPr>
              <w:t>и</w:t>
            </w:r>
            <w:r w:rsidR="00D341AB" w:rsidRPr="00D341AB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 w:rsidR="00E30425">
              <w:rPr>
                <w:rFonts w:ascii="Times New Roman" w:hAnsi="Times New Roman"/>
                <w:sz w:val="24"/>
                <w:lang w:val="bg-BG"/>
              </w:rPr>
              <w:t>и</w:t>
            </w:r>
            <w:r w:rsidR="00D341AB" w:rsidRPr="00D341AB">
              <w:rPr>
                <w:rFonts w:ascii="Times New Roman" w:hAnsi="Times New Roman"/>
                <w:sz w:val="24"/>
                <w:lang w:val="bg-BG"/>
              </w:rPr>
              <w:t xml:space="preserve"> изпълнение на плана за толерантност и намаляване на агресията </w:t>
            </w:r>
          </w:p>
        </w:tc>
      </w:tr>
      <w:tr w:rsidR="00575C1A" w:rsidRPr="00235915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235915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7AA6586E" w:rsidR="00A604C7" w:rsidRPr="00EA69A8" w:rsidRDefault="00470989" w:rsidP="00E97776">
            <w:pPr>
              <w:rPr>
                <w:rFonts w:ascii="Times New Roman" w:hAnsi="Times New Roman"/>
                <w:sz w:val="24"/>
                <w:lang w:val="bg-BG"/>
              </w:rPr>
            </w:pPr>
            <w:r w:rsidRPr="001164E2">
              <w:rPr>
                <w:rFonts w:ascii="Times New Roman" w:hAnsi="Times New Roman"/>
                <w:color w:val="auto"/>
                <w:sz w:val="24"/>
                <w:lang w:val="bg-BG"/>
              </w:rPr>
              <w:t>Специфичен</w:t>
            </w:r>
            <w:r w:rsidRPr="00EA69A8">
              <w:rPr>
                <w:rFonts w:ascii="Times New Roman" w:hAnsi="Times New Roman"/>
                <w:sz w:val="24"/>
                <w:lang w:val="bg-BG"/>
              </w:rPr>
              <w:t xml:space="preserve"> и</w:t>
            </w:r>
            <w:r w:rsidR="001D5E9D" w:rsidRPr="00EA69A8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C40475" w:rsidRPr="00EA69A8">
              <w:rPr>
                <w:rFonts w:ascii="Times New Roman" w:hAnsi="Times New Roman"/>
                <w:sz w:val="24"/>
                <w:lang w:val="bg-BG"/>
              </w:rPr>
              <w:t>резултат</w:t>
            </w:r>
            <w:r w:rsidR="00A604C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575C1A" w:rsidRPr="0050146E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18C12C15" w:rsidR="00AE277D" w:rsidRPr="00EA69A8" w:rsidRDefault="00513F16" w:rsidP="00A761E3">
            <w:pPr>
              <w:rPr>
                <w:rFonts w:ascii="Times New Roman" w:hAnsi="Times New Roman"/>
                <w:sz w:val="24"/>
                <w:lang w:val="bg-BG"/>
              </w:rPr>
            </w:pPr>
            <w:r w:rsidRPr="00EA69A8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A761E3" w:rsidRPr="00A761E3">
              <w:rPr>
                <w:rFonts w:ascii="Times New Roman" w:hAnsi="Times New Roman"/>
                <w:sz w:val="24"/>
                <w:lang w:val="bg-BG"/>
              </w:rPr>
              <w:t>чл. 4, пар.1, буква е)</w:t>
            </w:r>
            <w:r w:rsidR="00FC2E6D" w:rsidRPr="00EA69A8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A761E3">
              <w:rPr>
                <w:rFonts w:ascii="Times New Roman" w:hAnsi="Times New Roman"/>
                <w:sz w:val="24"/>
                <w:lang w:val="bg-BG"/>
              </w:rPr>
              <w:t>Н</w:t>
            </w:r>
            <w:r w:rsidR="00FC2E6D" w:rsidRPr="00EA69A8">
              <w:rPr>
                <w:rFonts w:ascii="Times New Roman" w:hAnsi="Times New Roman"/>
                <w:sz w:val="24"/>
                <w:lang w:val="bg-BG"/>
              </w:rPr>
              <w:t>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575C1A" w:rsidRPr="0050146E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6FF4C682" w:rsidR="00AE277D" w:rsidRPr="00EA69A8" w:rsidRDefault="00440E61" w:rsidP="00440E6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П</w:t>
            </w:r>
            <w:r w:rsidR="00F15CD4" w:rsidRPr="00EA69A8">
              <w:rPr>
                <w:rFonts w:ascii="Times New Roman" w:hAnsi="Times New Roman"/>
                <w:sz w:val="24"/>
                <w:lang w:val="bg-BG"/>
              </w:rPr>
              <w:t>редотвратяване на тормоза и намаляване агресията в училищата</w:t>
            </w:r>
          </w:p>
        </w:tc>
      </w:tr>
      <w:tr w:rsidR="00575C1A" w:rsidRPr="0050146E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596166DC" w:rsidR="00AE277D" w:rsidRPr="00EA69A8" w:rsidRDefault="00C3095E" w:rsidP="00022C5B">
            <w:pPr>
              <w:rPr>
                <w:rFonts w:ascii="Times New Roman" w:hAnsi="Times New Roman"/>
                <w:sz w:val="24"/>
                <w:lang w:val="bg-BG"/>
              </w:rPr>
            </w:pPr>
            <w:r w:rsidRPr="00EA69A8">
              <w:rPr>
                <w:rFonts w:ascii="Times New Roman" w:hAnsi="Times New Roman"/>
                <w:sz w:val="24"/>
                <w:lang w:val="bg-BG"/>
              </w:rPr>
              <w:t xml:space="preserve">Индикаторът измерва </w:t>
            </w:r>
            <w:r w:rsidR="00480577">
              <w:rPr>
                <w:rFonts w:ascii="Times New Roman" w:hAnsi="Times New Roman"/>
                <w:sz w:val="24"/>
                <w:lang w:val="bg-BG"/>
              </w:rPr>
              <w:t xml:space="preserve">броя </w:t>
            </w:r>
            <w:r w:rsidR="003374B7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="00480577">
              <w:rPr>
                <w:rFonts w:ascii="Times New Roman" w:hAnsi="Times New Roman"/>
                <w:sz w:val="24"/>
                <w:lang w:val="bg-BG"/>
              </w:rPr>
              <w:t>училища</w:t>
            </w:r>
            <w:r w:rsidR="003374B7">
              <w:rPr>
                <w:rFonts w:ascii="Times New Roman" w:hAnsi="Times New Roman"/>
                <w:sz w:val="24"/>
                <w:lang w:val="bg-BG"/>
              </w:rPr>
              <w:t>та</w:t>
            </w:r>
            <w:r w:rsidR="00480577">
              <w:rPr>
                <w:rFonts w:ascii="Times New Roman" w:hAnsi="Times New Roman"/>
                <w:sz w:val="24"/>
                <w:lang w:val="bg-BG"/>
              </w:rPr>
              <w:t xml:space="preserve">, които ще отчетат </w:t>
            </w:r>
            <w:r w:rsidR="00C140E1" w:rsidRPr="00C140E1">
              <w:rPr>
                <w:rFonts w:ascii="Times New Roman" w:hAnsi="Times New Roman"/>
                <w:sz w:val="24"/>
                <w:lang w:val="bg-BG"/>
              </w:rPr>
              <w:t xml:space="preserve">намаление  </w:t>
            </w:r>
            <w:r w:rsidR="00B30377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="00C140E1" w:rsidRPr="00C140E1">
              <w:rPr>
                <w:rFonts w:ascii="Times New Roman" w:hAnsi="Times New Roman"/>
                <w:sz w:val="24"/>
                <w:lang w:val="bg-BG"/>
              </w:rPr>
              <w:t>тормоз</w:t>
            </w:r>
            <w:r w:rsidR="00863A16">
              <w:rPr>
                <w:rFonts w:ascii="Times New Roman" w:hAnsi="Times New Roman"/>
                <w:sz w:val="24"/>
                <w:lang w:val="bg-BG"/>
              </w:rPr>
              <w:t>а</w:t>
            </w:r>
            <w:r w:rsidR="00C140E1" w:rsidRPr="00C140E1">
              <w:rPr>
                <w:rFonts w:ascii="Times New Roman" w:hAnsi="Times New Roman"/>
                <w:sz w:val="24"/>
                <w:lang w:val="bg-BG"/>
              </w:rPr>
              <w:t xml:space="preserve"> и насилие</w:t>
            </w:r>
            <w:r w:rsidR="00863A16">
              <w:rPr>
                <w:rFonts w:ascii="Times New Roman" w:hAnsi="Times New Roman"/>
                <w:sz w:val="24"/>
                <w:lang w:val="bg-BG"/>
              </w:rPr>
              <w:t>то</w:t>
            </w:r>
            <w:r w:rsidR="00C140E1" w:rsidRPr="00C140E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A07DD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="008531D8">
              <w:rPr>
                <w:rFonts w:ascii="Times New Roman" w:hAnsi="Times New Roman"/>
                <w:sz w:val="24"/>
                <w:lang w:val="bg-BG"/>
              </w:rPr>
              <w:t xml:space="preserve">2 учебни години </w:t>
            </w:r>
            <w:r w:rsidR="00F7327D">
              <w:rPr>
                <w:rFonts w:ascii="Times New Roman" w:hAnsi="Times New Roman"/>
                <w:sz w:val="24"/>
                <w:lang w:val="bg-BG"/>
              </w:rPr>
              <w:t xml:space="preserve">след разработения </w:t>
            </w:r>
            <w:r w:rsidR="001A07DD">
              <w:rPr>
                <w:rFonts w:ascii="Times New Roman" w:hAnsi="Times New Roman"/>
                <w:sz w:val="24"/>
                <w:lang w:val="bg-BG"/>
              </w:rPr>
              <w:t xml:space="preserve">и приложен </w:t>
            </w:r>
            <w:r w:rsidR="00F7327D">
              <w:rPr>
                <w:rFonts w:ascii="Times New Roman" w:hAnsi="Times New Roman"/>
                <w:sz w:val="24"/>
                <w:lang w:val="bg-BG"/>
              </w:rPr>
              <w:t xml:space="preserve">училищен план </w:t>
            </w:r>
            <w:r w:rsidR="009B1F63" w:rsidRPr="00EA69A8">
              <w:rPr>
                <w:rFonts w:ascii="Times New Roman" w:hAnsi="Times New Roman"/>
                <w:sz w:val="24"/>
                <w:lang w:val="bg-BG"/>
              </w:rPr>
              <w:t xml:space="preserve">за толерантност и </w:t>
            </w:r>
            <w:r w:rsidR="00DE1817">
              <w:rPr>
                <w:rFonts w:ascii="Times New Roman" w:hAnsi="Times New Roman"/>
                <w:sz w:val="24"/>
                <w:lang w:val="bg-BG"/>
              </w:rPr>
              <w:t xml:space="preserve">намаляване на агресията чрез </w:t>
            </w:r>
            <w:r w:rsidR="009B1F63" w:rsidRPr="00EA69A8">
              <w:rPr>
                <w:rFonts w:ascii="Times New Roman" w:hAnsi="Times New Roman"/>
                <w:sz w:val="24"/>
                <w:lang w:val="bg-BG"/>
              </w:rPr>
              <w:t>включените в групи</w:t>
            </w:r>
            <w:r w:rsidR="009B1F63" w:rsidRPr="00EA69A8">
              <w:t xml:space="preserve"> </w:t>
            </w:r>
            <w:r w:rsidR="009B1F63" w:rsidRPr="00EA69A8">
              <w:rPr>
                <w:rFonts w:ascii="Times New Roman" w:hAnsi="Times New Roman"/>
                <w:sz w:val="24"/>
                <w:lang w:val="bg-BG"/>
              </w:rPr>
              <w:t>ученици с проблемно поведение за повишаване на социалните им уменията за общуване, за решаване на конфликти по ненасилствен начин, включително и чрез оказване на психологическа подкрепа на родителите</w:t>
            </w:r>
            <w:r w:rsidR="003F37E7">
              <w:rPr>
                <w:rFonts w:ascii="Times New Roman" w:hAnsi="Times New Roman"/>
                <w:sz w:val="24"/>
                <w:lang w:val="en-US"/>
              </w:rPr>
              <w:t xml:space="preserve"> и </w:t>
            </w:r>
            <w:proofErr w:type="spellStart"/>
            <w:r w:rsidR="003F37E7">
              <w:rPr>
                <w:rFonts w:ascii="Times New Roman" w:hAnsi="Times New Roman"/>
                <w:sz w:val="24"/>
                <w:lang w:val="en-US"/>
              </w:rPr>
              <w:t>квалификация</w:t>
            </w:r>
            <w:proofErr w:type="spellEnd"/>
            <w:r w:rsidR="003F37E7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="003F37E7">
              <w:rPr>
                <w:rFonts w:ascii="Times New Roman" w:hAnsi="Times New Roman"/>
                <w:sz w:val="24"/>
                <w:lang w:val="en-US"/>
              </w:rPr>
              <w:t>на</w:t>
            </w:r>
            <w:proofErr w:type="spellEnd"/>
            <w:r w:rsidR="003F37E7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="003F37E7">
              <w:rPr>
                <w:rFonts w:ascii="Times New Roman" w:hAnsi="Times New Roman"/>
                <w:sz w:val="24"/>
                <w:lang w:val="en-US"/>
              </w:rPr>
              <w:t>учителите</w:t>
            </w:r>
            <w:proofErr w:type="spellEnd"/>
            <w:r w:rsidR="003F37E7">
              <w:rPr>
                <w:rFonts w:ascii="Times New Roman" w:hAnsi="Times New Roman"/>
                <w:sz w:val="24"/>
                <w:lang w:val="bg-BG"/>
              </w:rPr>
              <w:t xml:space="preserve"> в прилагащите мярката училища с въведени училищни програми за предотвратяване на агресията</w:t>
            </w:r>
            <w:r w:rsidR="001363EB" w:rsidRPr="00EA69A8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</w:p>
        </w:tc>
      </w:tr>
      <w:tr w:rsidR="00575C1A" w:rsidRPr="00235915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235915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66241607" w:rsidR="00480577" w:rsidRPr="00EA69A8" w:rsidRDefault="00480577" w:rsidP="009A4A0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575C1A" w:rsidRPr="00235915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39A95A18" w:rsidR="00AE277D" w:rsidRPr="00235915" w:rsidRDefault="00F677C8" w:rsidP="00F677C8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0A515F75" w:rsidR="00AE277D" w:rsidRPr="00480577" w:rsidRDefault="00F662C1" w:rsidP="002A0367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A761E3">
              <w:rPr>
                <w:rFonts w:ascii="Times New Roman" w:hAnsi="Times New Roman"/>
                <w:sz w:val="24"/>
                <w:lang w:val="bg-BG"/>
              </w:rPr>
              <w:t>800</w:t>
            </w:r>
          </w:p>
        </w:tc>
      </w:tr>
      <w:tr w:rsidR="00575C1A" w:rsidRPr="0050146E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4D476AFF" w:rsidR="004F2C65" w:rsidRPr="00235915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F677C8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крайна </w:t>
            </w: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7D11F" w14:textId="19E19A55" w:rsidR="00EE7BDB" w:rsidRPr="00EE7BDB" w:rsidRDefault="00575C1A" w:rsidP="00EE7BD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 </w:t>
            </w:r>
            <w:r w:rsidR="00EE7BDB">
              <w:rPr>
                <w:rFonts w:ascii="Times New Roman" w:hAnsi="Times New Roman"/>
                <w:sz w:val="24"/>
                <w:lang w:val="bg-BG"/>
              </w:rPr>
              <w:t xml:space="preserve">за резултат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отразява: констатациите от </w:t>
            </w:r>
            <w:r w:rsidRPr="00575C1A">
              <w:rPr>
                <w:rFonts w:ascii="Times New Roman" w:hAnsi="Times New Roman"/>
                <w:sz w:val="24"/>
                <w:lang w:val="bg-BG"/>
              </w:rPr>
              <w:t xml:space="preserve">анализа за ОРЕС - </w:t>
            </w:r>
            <w:hyperlink r:id="rId11" w:history="1">
              <w:r w:rsidRPr="0021521F">
                <w:rPr>
                  <w:rStyle w:val="Hyperlink"/>
                  <w:rFonts w:ascii="Times New Roman" w:hAnsi="Times New Roman"/>
                  <w:sz w:val="24"/>
                  <w:lang w:val="bg-BG"/>
                </w:rPr>
                <w:t>https://mon.bg/bg/144</w:t>
              </w:r>
            </w:hyperlink>
            <w:r>
              <w:rPr>
                <w:rFonts w:ascii="Times New Roman" w:hAnsi="Times New Roman"/>
                <w:sz w:val="24"/>
                <w:lang w:val="bg-BG"/>
              </w:rPr>
              <w:t>; изведеното в докладите на</w:t>
            </w:r>
            <w:r>
              <w:t xml:space="preserve"> </w:t>
            </w:r>
            <w:r w:rsidRPr="00575C1A">
              <w:rPr>
                <w:rFonts w:ascii="Times New Roman" w:hAnsi="Times New Roman"/>
                <w:sz w:val="24"/>
                <w:lang w:val="bg-BG"/>
              </w:rPr>
              <w:t>УНИЦЕФ и МОН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(</w:t>
            </w:r>
            <w:hyperlink r:id="rId12" w:history="1">
              <w:r w:rsidRPr="0021521F">
                <w:rPr>
                  <w:rStyle w:val="Hyperlink"/>
                  <w:rFonts w:ascii="Times New Roman" w:hAnsi="Times New Roman"/>
                  <w:sz w:val="24"/>
                  <w:lang w:val="bg-BG"/>
                </w:rPr>
                <w:t>https://www.unicef.org/bulgaria/documents/%D0%B8%D0%B7%D1%81%D0%BB%D0%B5%D0%B4%D0%B2%D0%B0%D0%BD%D0%B5-%D0%BD%D0%B0-%D0%BD%D0%B0%D1%81%D0%B8%D0%BB%D0%B8%D0%B5%D1%82%D0%BE-%D0%BD%D0%B0%D0%B4-%D0%B4%D0%B5%D1%86%D0%B0-%D0%B2-%D0%B1%D1%8A%D0%BB%D0%B3%D0%B0%D1%80%D0%B8%D1%8F</w:t>
              </w:r>
            </w:hyperlink>
            <w:r>
              <w:rPr>
                <w:rFonts w:ascii="Times New Roman" w:hAnsi="Times New Roman"/>
                <w:sz w:val="24"/>
                <w:lang w:val="bg-BG"/>
              </w:rPr>
              <w:t xml:space="preserve">); информация за обучените </w:t>
            </w:r>
            <w:r w:rsidR="00EE7BDB">
              <w:rPr>
                <w:rFonts w:ascii="Times New Roman" w:hAnsi="Times New Roman"/>
                <w:sz w:val="24"/>
                <w:lang w:val="bg-BG"/>
              </w:rPr>
              <w:t xml:space="preserve">до края юли 2021 г.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250 педагогически специалисти от 202 училища по </w:t>
            </w:r>
            <w:r w:rsidRPr="00575C1A">
              <w:rPr>
                <w:rFonts w:ascii="Times New Roman" w:hAnsi="Times New Roman"/>
                <w:sz w:val="24"/>
                <w:lang w:val="bg-BG"/>
              </w:rPr>
              <w:t>Програма за превенция и интервенция на агресията и насилието в училище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на БАН/МОН</w:t>
            </w:r>
            <w:r w:rsidR="00EE7BDB">
              <w:rPr>
                <w:rFonts w:ascii="Times New Roman" w:hAnsi="Times New Roman"/>
                <w:sz w:val="24"/>
                <w:lang w:val="bg-BG"/>
              </w:rPr>
              <w:t xml:space="preserve"> -</w:t>
            </w:r>
            <w:r w:rsidR="00EE7BDB">
              <w:t xml:space="preserve"> </w:t>
            </w:r>
            <w:hyperlink r:id="rId13" w:history="1">
              <w:r w:rsidR="00EE7BDB" w:rsidRPr="0021521F">
                <w:rPr>
                  <w:rStyle w:val="Hyperlink"/>
                  <w:rFonts w:ascii="Times New Roman" w:hAnsi="Times New Roman"/>
                  <w:sz w:val="24"/>
                  <w:lang w:val="bg-BG"/>
                </w:rPr>
                <w:t>https://www.bas.bg/?p=35344</w:t>
              </w:r>
            </w:hyperlink>
            <w:r w:rsidR="00EE7BDB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hyperlink r:id="rId14" w:history="1">
              <w:r w:rsidR="00EE7BDB" w:rsidRPr="0021521F">
                <w:rPr>
                  <w:rStyle w:val="Hyperlink"/>
                  <w:rFonts w:ascii="Times New Roman" w:hAnsi="Times New Roman"/>
                  <w:sz w:val="24"/>
                  <w:lang w:val="bg-BG"/>
                </w:rPr>
                <w:t>http://www.bta.bg/bg/c/EZ/id/2457368?fbclid=IwAR3pDxnfajfJ9VcIYJZN9WK2e0_bHtYD7DL1zsrRDe6t17v4Xy1rLNmGw2k</w:t>
              </w:r>
            </w:hyperlink>
            <w:r w:rsidR="00EE7BDB">
              <w:rPr>
                <w:rFonts w:ascii="Times New Roman" w:hAnsi="Times New Roman"/>
                <w:sz w:val="24"/>
                <w:lang w:val="bg-BG"/>
              </w:rPr>
              <w:t xml:space="preserve">. За определяне на целевата стойност на индикатора за резултат намаляваме определената целева стойност на индикатор за изпълнение </w:t>
            </w:r>
            <w:r w:rsidR="00EE7BDB" w:rsidRPr="006A02B9">
              <w:rPr>
                <w:rFonts w:ascii="Times New Roman" w:hAnsi="Times New Roman"/>
                <w:i/>
                <w:sz w:val="24"/>
                <w:lang w:val="bg-BG"/>
              </w:rPr>
              <w:t>ИП 1.6. Брой училища, които въвеждат училищни планове за толерантност и намаляване на агресията</w:t>
            </w:r>
            <w:r w:rsidR="00EE7BDB">
              <w:rPr>
                <w:rFonts w:ascii="Times New Roman" w:hAnsi="Times New Roman"/>
                <w:i/>
                <w:sz w:val="24"/>
                <w:lang w:val="bg-BG"/>
              </w:rPr>
              <w:t xml:space="preserve">  - 1000 </w:t>
            </w:r>
            <w:r w:rsidR="00EE7BDB">
              <w:rPr>
                <w:rFonts w:ascii="Times New Roman" w:hAnsi="Times New Roman"/>
                <w:sz w:val="24"/>
                <w:lang w:val="bg-BG"/>
              </w:rPr>
              <w:t>с броя на училищата, които вече имат обучени педагогически специалисти по Програмата 202 или 1000-202=798 и след закръгляне определяме 800 училища.</w:t>
            </w:r>
          </w:p>
          <w:p w14:paraId="7FA7B7BE" w14:textId="7071619B" w:rsidR="00EE7BDB" w:rsidRDefault="00EE7BDB" w:rsidP="00EE7BD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Целевата стойност на индикатора представлява 80% от ИП 1.</w:t>
            </w:r>
            <w:r w:rsidR="000C4F43">
              <w:rPr>
                <w:rFonts w:ascii="Times New Roman" w:hAnsi="Times New Roman"/>
                <w:sz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– </w:t>
            </w:r>
            <w:r w:rsidRPr="00A761E3">
              <w:rPr>
                <w:rFonts w:ascii="Times New Roman" w:hAnsi="Times New Roman"/>
                <w:sz w:val="24"/>
                <w:lang w:val="en-US"/>
              </w:rPr>
              <w:t>1000</w:t>
            </w:r>
            <w:r w:rsidRPr="00A761E3">
              <w:rPr>
                <w:rFonts w:ascii="Times New Roman" w:hAnsi="Times New Roman"/>
                <w:sz w:val="24"/>
                <w:lang w:val="bg-BG"/>
              </w:rPr>
              <w:t xml:space="preserve"> училища (</w:t>
            </w:r>
            <w:r w:rsidRPr="00A761E3">
              <w:rPr>
                <w:rFonts w:ascii="Times New Roman" w:hAnsi="Times New Roman"/>
                <w:sz w:val="24"/>
                <w:lang w:val="en-US"/>
              </w:rPr>
              <w:t>1000</w:t>
            </w:r>
            <w:r w:rsidRPr="00A761E3">
              <w:rPr>
                <w:rFonts w:ascii="Times New Roman" w:hAnsi="Times New Roman"/>
                <w:sz w:val="24"/>
                <w:lang w:val="bg-BG"/>
              </w:rPr>
              <w:t>*80%=</w:t>
            </w:r>
            <w:r w:rsidRPr="00A761E3">
              <w:rPr>
                <w:rFonts w:ascii="Times New Roman" w:hAnsi="Times New Roman"/>
                <w:sz w:val="24"/>
                <w:lang w:val="en-US"/>
              </w:rPr>
              <w:t>800</w:t>
            </w:r>
            <w:r w:rsidRPr="00A761E3">
              <w:rPr>
                <w:rFonts w:ascii="Times New Roman" w:hAnsi="Times New Roman"/>
                <w:sz w:val="24"/>
                <w:lang w:val="bg-BG"/>
              </w:rPr>
              <w:t>), които след разработени и прилож</w:t>
            </w:r>
            <w:r>
              <w:rPr>
                <w:rFonts w:ascii="Times New Roman" w:hAnsi="Times New Roman"/>
                <w:sz w:val="24"/>
                <w:lang w:val="bg-BG"/>
              </w:rPr>
              <w:t>ени планове за намаляване на агресията показват 50</w:t>
            </w:r>
            <w:r w:rsidRPr="00EA69A8">
              <w:rPr>
                <w:rFonts w:ascii="Times New Roman" w:hAnsi="Times New Roman"/>
                <w:sz w:val="24"/>
                <w:lang w:val="bg-BG"/>
              </w:rPr>
              <w:t xml:space="preserve">% намаление на </w:t>
            </w:r>
            <w:r>
              <w:rPr>
                <w:rFonts w:ascii="Times New Roman" w:hAnsi="Times New Roman"/>
                <w:sz w:val="24"/>
                <w:lang w:val="bg-BG"/>
              </w:rPr>
              <w:t>споделените</w:t>
            </w:r>
            <w:r w:rsidRPr="00EA69A8">
              <w:rPr>
                <w:rFonts w:ascii="Times New Roman" w:hAnsi="Times New Roman"/>
                <w:sz w:val="24"/>
                <w:lang w:val="bg-BG"/>
              </w:rPr>
              <w:t xml:space="preserve"> случаи на агресия и тормоз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в </w:t>
            </w:r>
            <w:r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резултат на дейностите по </w:t>
            </w:r>
            <w:proofErr w:type="spellStart"/>
            <w:r>
              <w:rPr>
                <w:rFonts w:ascii="Times New Roman" w:hAnsi="Times New Roman"/>
                <w:sz w:val="24"/>
                <w:lang w:val="bg-BG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lang w:val="bg-BG"/>
              </w:rPr>
              <w:t xml:space="preserve"> 2021-2027 -</w:t>
            </w:r>
            <w:r w:rsidRPr="00EA69A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общностни кампании за толерантност и намаляване на агресията сред учениците, </w:t>
            </w:r>
            <w:r w:rsidRPr="00EA69A8">
              <w:rPr>
                <w:rFonts w:ascii="Times New Roman" w:hAnsi="Times New Roman"/>
                <w:sz w:val="24"/>
                <w:lang w:val="bg-BG"/>
              </w:rPr>
              <w:t xml:space="preserve">реализиране на обмен на успешни практики, групова работа с ученици с проблемно поведение, </w:t>
            </w:r>
            <w:r w:rsidR="000C4F43">
              <w:rPr>
                <w:rFonts w:ascii="Times New Roman" w:hAnsi="Times New Roman"/>
                <w:sz w:val="24"/>
                <w:lang w:val="bg-BG"/>
              </w:rPr>
              <w:t xml:space="preserve">занимания на учениците срещу </w:t>
            </w:r>
            <w:r w:rsidR="00B849D6">
              <w:rPr>
                <w:rFonts w:ascii="Times New Roman" w:hAnsi="Times New Roman"/>
                <w:sz w:val="24"/>
                <w:lang w:val="bg-BG"/>
              </w:rPr>
              <w:t>агрес</w:t>
            </w:r>
            <w:r w:rsidR="00B849D6">
              <w:rPr>
                <w:rFonts w:ascii="Times New Roman" w:hAnsi="Times New Roman"/>
                <w:sz w:val="24"/>
                <w:lang w:val="bg-BG"/>
              </w:rPr>
              <w:t>и</w:t>
            </w:r>
            <w:bookmarkStart w:id="2" w:name="_GoBack"/>
            <w:bookmarkEnd w:id="2"/>
            <w:r w:rsidR="00B849D6">
              <w:rPr>
                <w:rFonts w:ascii="Times New Roman" w:hAnsi="Times New Roman"/>
                <w:sz w:val="24"/>
                <w:lang w:val="bg-BG"/>
              </w:rPr>
              <w:t>ята</w:t>
            </w:r>
            <w:r w:rsidR="000C4F43">
              <w:rPr>
                <w:rFonts w:ascii="Times New Roman" w:hAnsi="Times New Roman"/>
                <w:sz w:val="24"/>
                <w:lang w:val="bg-BG"/>
              </w:rPr>
              <w:t>, тормоз</w:t>
            </w:r>
            <w:r w:rsidR="00B849D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proofErr w:type="spellStart"/>
            <w:r w:rsidR="000C4F43">
              <w:rPr>
                <w:rFonts w:ascii="Times New Roman" w:hAnsi="Times New Roman"/>
                <w:sz w:val="24"/>
                <w:lang w:val="bg-BG"/>
              </w:rPr>
              <w:t>аи</w:t>
            </w:r>
            <w:proofErr w:type="spellEnd"/>
            <w:r w:rsidR="000C4F43">
              <w:rPr>
                <w:rFonts w:ascii="Times New Roman" w:hAnsi="Times New Roman"/>
                <w:sz w:val="24"/>
                <w:lang w:val="bg-BG"/>
              </w:rPr>
              <w:t xml:space="preserve"> насилието, </w:t>
            </w:r>
            <w:r w:rsidRPr="00EA69A8">
              <w:rPr>
                <w:rFonts w:ascii="Times New Roman" w:hAnsi="Times New Roman"/>
                <w:sz w:val="24"/>
                <w:lang w:val="bg-BG"/>
              </w:rPr>
              <w:t>работа с родители</w:t>
            </w:r>
            <w:r w:rsidR="000C4F43">
              <w:rPr>
                <w:rFonts w:ascii="Times New Roman" w:hAnsi="Times New Roman"/>
                <w:sz w:val="24"/>
                <w:lang w:val="bg-BG"/>
              </w:rPr>
              <w:t>, вкл. обучения</w:t>
            </w:r>
            <w:r w:rsidRPr="00EA69A8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0C4F43">
              <w:rPr>
                <w:rFonts w:ascii="Times New Roman" w:hAnsi="Times New Roman"/>
                <w:sz w:val="24"/>
                <w:lang w:val="bg-BG"/>
              </w:rPr>
              <w:t xml:space="preserve">кампании, </w:t>
            </w:r>
            <w:r w:rsidRPr="00EA69A8">
              <w:rPr>
                <w:rFonts w:ascii="Times New Roman" w:hAnsi="Times New Roman"/>
                <w:sz w:val="24"/>
                <w:lang w:val="bg-BG"/>
              </w:rPr>
              <w:t>посредничество за ненасилствено разрешаване на възникнали проблемни ситуации и др.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, обучени педагогически специалисти </w:t>
            </w:r>
            <w:r w:rsidR="00976DD6">
              <w:rPr>
                <w:rFonts w:ascii="Times New Roman" w:hAnsi="Times New Roman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две години след началото на изпълнение на плановете.</w:t>
            </w:r>
            <w:r w:rsidDel="002769D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0BD0BC95" w14:textId="478620DE" w:rsidR="00575C1A" w:rsidRPr="00575C1A" w:rsidRDefault="00575C1A" w:rsidP="001A07DD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79D6225" w14:textId="5AD97536" w:rsidR="00FE2421" w:rsidRPr="00EA69A8" w:rsidRDefault="00DE1817" w:rsidP="000C4F4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 xml:space="preserve">на индикатора </w:t>
            </w:r>
            <w:r w:rsidR="003019B6">
              <w:rPr>
                <w:rFonts w:ascii="Times New Roman" w:hAnsi="Times New Roman"/>
                <w:sz w:val="24"/>
                <w:lang w:val="bg-BG"/>
              </w:rPr>
              <w:t>за</w:t>
            </w:r>
            <w:r w:rsidR="00675DD6">
              <w:rPr>
                <w:rFonts w:ascii="Times New Roman" w:hAnsi="Times New Roman"/>
                <w:sz w:val="24"/>
                <w:lang w:val="bg-BG"/>
              </w:rPr>
              <w:t xml:space="preserve"> намаление на нивата на агресия и тормоз 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 xml:space="preserve">в училищата </w:t>
            </w:r>
            <w:r w:rsidR="00675DD6">
              <w:rPr>
                <w:rFonts w:ascii="Times New Roman" w:hAnsi="Times New Roman"/>
                <w:sz w:val="24"/>
                <w:lang w:val="bg-BG"/>
              </w:rPr>
              <w:t>е определена на база големия брой обхванати ученици, родители, учители,</w:t>
            </w:r>
            <w:r w:rsidR="00976DD6">
              <w:rPr>
                <w:rFonts w:ascii="Times New Roman" w:hAnsi="Times New Roman"/>
                <w:sz w:val="24"/>
                <w:lang w:val="bg-BG"/>
              </w:rPr>
              <w:t xml:space="preserve"> както и други заинтересовани страни в</w:t>
            </w:r>
            <w:r w:rsidR="00675DD6">
              <w:rPr>
                <w:rFonts w:ascii="Times New Roman" w:hAnsi="Times New Roman"/>
                <w:sz w:val="24"/>
                <w:lang w:val="bg-BG"/>
              </w:rPr>
              <w:t xml:space="preserve"> комплексните мерки за въздействие и кореспондира със Стратегическата рамка за развитие на образованието, обучението и ученето на Р България (2020-2030)</w:t>
            </w:r>
            <w:r w:rsidR="000C4F43">
              <w:rPr>
                <w:rFonts w:ascii="Times New Roman" w:hAnsi="Times New Roman"/>
                <w:sz w:val="24"/>
                <w:lang w:val="bg-BG"/>
              </w:rPr>
              <w:t xml:space="preserve"> , Ц</w:t>
            </w:r>
            <w:r w:rsidR="000C4F43" w:rsidRPr="000C4F43">
              <w:rPr>
                <w:rFonts w:ascii="Times New Roman" w:hAnsi="Times New Roman"/>
                <w:sz w:val="24"/>
                <w:lang w:val="bg-BG"/>
              </w:rPr>
              <w:t>ел 5 8 . Превенция и намаляване на агрес</w:t>
            </w:r>
            <w:r w:rsidR="000C4F43">
              <w:rPr>
                <w:rFonts w:ascii="Times New Roman" w:hAnsi="Times New Roman"/>
                <w:sz w:val="24"/>
                <w:lang w:val="bg-BG"/>
              </w:rPr>
              <w:t>ията и тормоза и недопускане на дискриминация в образова</w:t>
            </w:r>
            <w:r w:rsidR="000C4F43" w:rsidRPr="000C4F43">
              <w:rPr>
                <w:rFonts w:ascii="Times New Roman" w:hAnsi="Times New Roman"/>
                <w:sz w:val="24"/>
                <w:lang w:val="bg-BG"/>
              </w:rPr>
              <w:t>телните институции</w:t>
            </w:r>
            <w:r w:rsidR="003019B6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75C1A" w:rsidRPr="00235915" w14:paraId="4802D407" w14:textId="77777777" w:rsidTr="001358D1">
        <w:tc>
          <w:tcPr>
            <w:tcW w:w="2205" w:type="dxa"/>
            <w:shd w:val="clear" w:color="auto" w:fill="auto"/>
            <w:vAlign w:val="center"/>
          </w:tcPr>
          <w:p w14:paraId="605E2BA3" w14:textId="78C81317" w:rsidR="00F83827" w:rsidRPr="00235915" w:rsidRDefault="00F83827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Референтна стойност</w:t>
            </w:r>
          </w:p>
        </w:tc>
        <w:tc>
          <w:tcPr>
            <w:tcW w:w="7991" w:type="dxa"/>
            <w:shd w:val="clear" w:color="auto" w:fill="auto"/>
            <w:vAlign w:val="center"/>
          </w:tcPr>
          <w:p w14:paraId="17BCFB56" w14:textId="3BDED6B5" w:rsidR="00F83827" w:rsidRPr="006A02B9" w:rsidRDefault="00575C1A" w:rsidP="00F677C8">
            <w:pPr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202</w:t>
            </w:r>
          </w:p>
        </w:tc>
      </w:tr>
      <w:tr w:rsidR="00575C1A" w:rsidRPr="0050146E" w14:paraId="53A72CB2" w14:textId="77777777" w:rsidTr="002639D6">
        <w:tc>
          <w:tcPr>
            <w:tcW w:w="0" w:type="auto"/>
            <w:shd w:val="clear" w:color="auto" w:fill="auto"/>
            <w:vAlign w:val="center"/>
          </w:tcPr>
          <w:p w14:paraId="54B6E4AB" w14:textId="5CAAECCA" w:rsidR="00050861" w:rsidRPr="00235915" w:rsidRDefault="00050861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референтна стойност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6F4B44" w14:textId="6EDFBAE3" w:rsidR="00050861" w:rsidRPr="00AD210A" w:rsidRDefault="00EE7BDB" w:rsidP="006A02B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Референтната стойност на индикатора се определя на 202 училища от наличната информация, че към края на юли </w:t>
            </w:r>
            <w:r w:rsidR="0009627D">
              <w:rPr>
                <w:rFonts w:ascii="Times New Roman" w:hAnsi="Times New Roman"/>
                <w:sz w:val="24"/>
                <w:lang w:val="bg-BG"/>
              </w:rPr>
              <w:t xml:space="preserve">2021 г.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250 педагогически специалисти са преминали подготовка и обучение по </w:t>
            </w:r>
            <w:r w:rsidRPr="00EE7BDB">
              <w:rPr>
                <w:rFonts w:ascii="Times New Roman" w:hAnsi="Times New Roman"/>
                <w:sz w:val="24"/>
                <w:lang w:val="bg-BG"/>
              </w:rPr>
              <w:t>Програма за превенция и интервенция на агресията и насилието в училище на БАН/МОН</w:t>
            </w:r>
            <w:r w:rsidR="000C2998">
              <w:rPr>
                <w:rFonts w:ascii="Times New Roman" w:hAnsi="Times New Roman"/>
                <w:sz w:val="24"/>
                <w:lang w:val="bg-BG"/>
              </w:rPr>
              <w:t xml:space="preserve"> - </w:t>
            </w:r>
            <w:r w:rsidR="000C2998" w:rsidRPr="000C2998">
              <w:rPr>
                <w:rFonts w:ascii="Times New Roman" w:hAnsi="Times New Roman"/>
                <w:sz w:val="24"/>
                <w:lang w:val="bg-BG"/>
              </w:rPr>
              <w:t>https://www.bas.bg/?p=35344, http://www.bta.bg/bg/c/EZ/id/2457368?fbclid=IwAR3pDxnfajfJ9VcIYJZN9WK2e0_bHtYD7DL1zsrRDe6t17v4Xy1rLNmGw2k</w:t>
            </w:r>
            <w:r w:rsidR="000C2998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75C1A" w:rsidRPr="0050146E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74891E8E" w:rsidR="000174B0" w:rsidRPr="00235915" w:rsidRDefault="006F4F78" w:rsidP="0009627D">
            <w:pPr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</w:t>
            </w:r>
            <w:r w:rsidR="00DF6695" w:rsidRPr="00DF6695">
              <w:rPr>
                <w:rFonts w:ascii="Times New Roman" w:hAnsi="Times New Roman"/>
                <w:sz w:val="24"/>
                <w:lang w:val="bg-BG"/>
              </w:rPr>
              <w:t>отделни признаци на</w:t>
            </w:r>
            <w:r w:rsidR="00DF6695">
              <w:rPr>
                <w:rFonts w:ascii="Times New Roman" w:hAnsi="Times New Roman"/>
                <w:sz w:val="24"/>
                <w:lang w:val="bg-BG"/>
              </w:rPr>
              <w:t xml:space="preserve"> училищата, </w:t>
            </w:r>
            <w:r w:rsidR="00DF6695" w:rsidRPr="00DF6695">
              <w:rPr>
                <w:rFonts w:ascii="Times New Roman" w:hAnsi="Times New Roman"/>
                <w:sz w:val="24"/>
                <w:lang w:val="bg-BG"/>
              </w:rPr>
              <w:t xml:space="preserve"> местоположение,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пол или по други демографски фактори</w:t>
            </w:r>
            <w:r w:rsidR="003374B7">
              <w:rPr>
                <w:rFonts w:ascii="Times New Roman" w:hAnsi="Times New Roman"/>
                <w:sz w:val="24"/>
                <w:lang w:val="bg-BG"/>
              </w:rPr>
              <w:t xml:space="preserve"> за ученици, родители, учители и др. заинтересовани страни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.</w:t>
            </w:r>
            <w:r w:rsidRPr="00050B8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</w:t>
            </w:r>
            <w:r w:rsidR="00DF6695" w:rsidRPr="00DF6695">
              <w:rPr>
                <w:rFonts w:ascii="Times New Roman" w:hAnsi="Times New Roman"/>
                <w:sz w:val="24"/>
                <w:lang w:val="bg-BG"/>
              </w:rPr>
              <w:t>вида на училището, местоположение, брой ученици, брой педагогически специалисти и друга информация за училищата</w:t>
            </w:r>
            <w:r w:rsidR="00DF6695">
              <w:rPr>
                <w:rFonts w:ascii="Times New Roman" w:hAnsi="Times New Roman"/>
                <w:sz w:val="24"/>
                <w:lang w:val="bg-BG"/>
              </w:rPr>
              <w:t>,</w:t>
            </w:r>
            <w:r w:rsidR="00DF6695" w:rsidRPr="00DF669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пол</w:t>
            </w:r>
            <w:r w:rsidR="0009627D">
              <w:rPr>
                <w:rFonts w:ascii="Times New Roman" w:hAnsi="Times New Roman"/>
                <w:sz w:val="24"/>
                <w:lang w:val="bg-BG"/>
              </w:rPr>
              <w:t xml:space="preserve"> на участниците в плановете за толерантност</w:t>
            </w:r>
            <w:r w:rsidRPr="00C71F31">
              <w:rPr>
                <w:rFonts w:ascii="Times New Roman" w:hAnsi="Times New Roman"/>
                <w:sz w:val="24"/>
                <w:lang w:val="bg-BG"/>
              </w:rPr>
              <w:t>, район за планиране, област и община,</w:t>
            </w:r>
            <w:r w:rsidR="00DF669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proofErr w:type="spellStart"/>
            <w:r w:rsidR="00DF6695">
              <w:rPr>
                <w:rFonts w:ascii="Times New Roman" w:hAnsi="Times New Roman"/>
                <w:sz w:val="24"/>
                <w:lang w:val="bg-BG"/>
              </w:rPr>
              <w:t>др</w:t>
            </w:r>
            <w:proofErr w:type="spellEnd"/>
            <w:r w:rsidR="00DF6695">
              <w:rPr>
                <w:rFonts w:ascii="Times New Roman" w:hAnsi="Times New Roman"/>
                <w:sz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="00DF6695">
              <w:rPr>
                <w:rFonts w:ascii="Times New Roman" w:hAnsi="Times New Roman"/>
                <w:sz w:val="24"/>
                <w:lang w:val="bg-BG"/>
              </w:rPr>
              <w:t xml:space="preserve">брой и вид на </w:t>
            </w:r>
            <w:r w:rsidR="0009627D">
              <w:rPr>
                <w:rFonts w:ascii="Times New Roman" w:hAnsi="Times New Roman"/>
                <w:sz w:val="24"/>
                <w:lang w:val="bg-BG"/>
              </w:rPr>
              <w:t xml:space="preserve">регистрираните </w:t>
            </w:r>
            <w:r w:rsidR="00DF6695">
              <w:rPr>
                <w:rFonts w:ascii="Times New Roman" w:hAnsi="Times New Roman"/>
                <w:sz w:val="24"/>
                <w:lang w:val="bg-BG"/>
              </w:rPr>
              <w:t>случаи и мерките.</w:t>
            </w:r>
          </w:p>
        </w:tc>
      </w:tr>
      <w:tr w:rsidR="00575C1A" w:rsidRPr="0050146E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5900C92A" w:rsidR="007C17DC" w:rsidRPr="00235915" w:rsidRDefault="00FD0695" w:rsidP="007C17DC">
            <w:pPr>
              <w:rPr>
                <w:rFonts w:ascii="Times New Roman" w:hAnsi="Times New Roman"/>
                <w:sz w:val="24"/>
                <w:lang w:val="bg-BG"/>
              </w:rPr>
            </w:pPr>
            <w:r w:rsidRPr="00FD0695">
              <w:rPr>
                <w:rFonts w:ascii="Times New Roman" w:hAnsi="Times New Roman"/>
                <w:sz w:val="24"/>
                <w:lang w:val="bg-BG"/>
              </w:rPr>
              <w:t xml:space="preserve">Данните от мониторинга, събрани за този </w:t>
            </w:r>
            <w:r w:rsidR="00B90903">
              <w:rPr>
                <w:rFonts w:ascii="Times New Roman" w:hAnsi="Times New Roman"/>
                <w:sz w:val="24"/>
                <w:lang w:val="bg-BG"/>
              </w:rPr>
              <w:t>индикатор</w:t>
            </w:r>
            <w:r w:rsidRPr="00FD0695">
              <w:rPr>
                <w:rFonts w:ascii="Times New Roman" w:hAnsi="Times New Roman"/>
                <w:sz w:val="24"/>
                <w:lang w:val="bg-BG"/>
              </w:rPr>
              <w:t xml:space="preserve"> ще предоставят важна ин</w:t>
            </w:r>
            <w:r w:rsidR="000A7532">
              <w:rPr>
                <w:rFonts w:ascii="Times New Roman" w:hAnsi="Times New Roman"/>
                <w:sz w:val="24"/>
                <w:lang w:val="bg-BG"/>
              </w:rPr>
              <w:t>формация за</w:t>
            </w:r>
            <w:r w:rsidR="007C17DC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767B3">
              <w:rPr>
                <w:rFonts w:ascii="Times New Roman" w:hAnsi="Times New Roman"/>
                <w:sz w:val="24"/>
                <w:lang w:val="bg-BG"/>
              </w:rPr>
              <w:t>пред</w:t>
            </w:r>
            <w:r w:rsidR="00995279">
              <w:rPr>
                <w:rFonts w:ascii="Times New Roman" w:hAnsi="Times New Roman"/>
                <w:sz w:val="24"/>
                <w:lang w:val="bg-BG"/>
              </w:rPr>
              <w:t>отвратените случаи на реч на омразата, на тормоза и агресията, за включването на родителите в превантивните дейности с цел подобряване на образователния климат</w:t>
            </w:r>
            <w:r w:rsidR="007C17DC">
              <w:rPr>
                <w:rFonts w:ascii="Times New Roman" w:hAnsi="Times New Roman"/>
                <w:sz w:val="24"/>
                <w:lang w:val="bg-BG"/>
              </w:rPr>
              <w:t>, за постигнатите резултати от интервенциите и превенцията</w:t>
            </w:r>
            <w:r w:rsidR="00DE1817">
              <w:rPr>
                <w:rFonts w:ascii="Times New Roman" w:hAnsi="Times New Roman"/>
                <w:sz w:val="24"/>
                <w:lang w:val="bg-BG"/>
              </w:rPr>
              <w:t>.</w:t>
            </w:r>
            <w:r w:rsidR="00BD5514">
              <w:t xml:space="preserve"> </w:t>
            </w:r>
            <w:r w:rsidR="00BD5514" w:rsidRPr="00577DF6">
              <w:rPr>
                <w:rFonts w:ascii="Times New Roman" w:hAnsi="Times New Roman"/>
                <w:sz w:val="24"/>
                <w:lang w:val="bg-BG"/>
              </w:rPr>
              <w:t>Данните отразяват приноса на програмата към</w:t>
            </w:r>
            <w:r w:rsidR="00BD5514">
              <w:rPr>
                <w:lang w:val="bg-BG"/>
              </w:rPr>
              <w:t xml:space="preserve"> </w:t>
            </w:r>
            <w:r w:rsidR="00BD5514" w:rsidRPr="00CA4E04">
              <w:rPr>
                <w:rFonts w:ascii="Times New Roman" w:hAnsi="Times New Roman"/>
                <w:sz w:val="24"/>
                <w:lang w:val="bg-BG"/>
              </w:rPr>
              <w:t xml:space="preserve">Цел </w:t>
            </w:r>
            <w:r w:rsidR="00CA4E04" w:rsidRPr="00CA4E04">
              <w:rPr>
                <w:rFonts w:ascii="Times New Roman" w:hAnsi="Times New Roman"/>
                <w:sz w:val="24"/>
                <w:lang w:val="en-US"/>
              </w:rPr>
              <w:t>5</w:t>
            </w:r>
            <w:r w:rsidR="00BD5514" w:rsidRPr="00CA4E04">
              <w:rPr>
                <w:rFonts w:ascii="Times New Roman" w:hAnsi="Times New Roman"/>
                <w:sz w:val="24"/>
                <w:lang w:val="bg-BG"/>
              </w:rPr>
              <w:t>.</w:t>
            </w:r>
            <w:r w:rsidR="00CA4E04" w:rsidRPr="00CA4E04">
              <w:rPr>
                <w:rFonts w:ascii="Times New Roman" w:hAnsi="Times New Roman"/>
                <w:sz w:val="24"/>
                <w:lang w:val="en-US"/>
              </w:rPr>
              <w:t>8</w:t>
            </w:r>
            <w:r w:rsidR="00BD5514" w:rsidRPr="00CA4E04">
              <w:rPr>
                <w:rFonts w:ascii="Times New Roman" w:hAnsi="Times New Roman"/>
                <w:sz w:val="24"/>
                <w:lang w:val="bg-BG"/>
              </w:rPr>
              <w:t>.</w:t>
            </w:r>
            <w:r w:rsidR="00BD5514" w:rsidRPr="00BD5514">
              <w:rPr>
                <w:rFonts w:ascii="Times New Roman" w:hAnsi="Times New Roman"/>
                <w:sz w:val="24"/>
                <w:lang w:val="bg-BG"/>
              </w:rPr>
              <w:t xml:space="preserve"> „Превенция и намаляване на агресията и тормоза и недопускане на дискриминация в образователните институции“ от СРРООУ (2020-2030)</w:t>
            </w:r>
            <w:r w:rsidR="007C17DC">
              <w:rPr>
                <w:rFonts w:ascii="Times New Roman" w:hAnsi="Times New Roman"/>
                <w:sz w:val="24"/>
                <w:lang w:val="bg-BG"/>
              </w:rPr>
              <w:t xml:space="preserve">  и планиране на конкретни мерки по политиките за превенция на тормоза и агресията за ученици, родители, учители, заинтересовани страни.</w:t>
            </w:r>
            <w:r w:rsidR="004B25B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575C1A" w:rsidRPr="0050146E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4C5ADE" w14:textId="582EFF67" w:rsidR="004B25BF" w:rsidRDefault="00AA7193" w:rsidP="00D34AC5">
            <w:pPr>
              <w:rPr>
                <w:rFonts w:ascii="Times New Roman" w:hAnsi="Times New Roman"/>
                <w:sz w:val="24"/>
                <w:lang w:val="bg-BG"/>
              </w:rPr>
            </w:pPr>
            <w:r w:rsidRPr="00AA7193">
              <w:rPr>
                <w:rFonts w:ascii="Times New Roman" w:hAnsi="Times New Roman"/>
                <w:sz w:val="24"/>
                <w:lang w:val="bg-BG"/>
              </w:rPr>
              <w:t xml:space="preserve">Целевата стойност 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 xml:space="preserve">на индикатора </w:t>
            </w:r>
            <w:r w:rsidRPr="00AA7193">
              <w:rPr>
                <w:rFonts w:ascii="Times New Roman" w:hAnsi="Times New Roman"/>
                <w:sz w:val="24"/>
                <w:lang w:val="bg-BG"/>
              </w:rPr>
              <w:t xml:space="preserve">ще бъде измерена чрез </w:t>
            </w:r>
            <w:r w:rsidR="001C22B3">
              <w:rPr>
                <w:rFonts w:ascii="Times New Roman" w:hAnsi="Times New Roman"/>
                <w:sz w:val="24"/>
                <w:lang w:val="bg-BG"/>
              </w:rPr>
              <w:t xml:space="preserve">информацията от </w:t>
            </w:r>
            <w:r w:rsidRPr="00AA7193">
              <w:rPr>
                <w:rFonts w:ascii="Times New Roman" w:hAnsi="Times New Roman"/>
                <w:sz w:val="24"/>
                <w:lang w:val="bg-BG"/>
              </w:rPr>
              <w:t>доклади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>те</w:t>
            </w:r>
            <w:r w:rsidRPr="00AA7193">
              <w:rPr>
                <w:rFonts w:ascii="Times New Roman" w:hAnsi="Times New Roman"/>
                <w:sz w:val="24"/>
                <w:lang w:val="bg-BG"/>
              </w:rPr>
              <w:t xml:space="preserve"> за изпълнение 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 xml:space="preserve">на разработените и прилагани планове за намаление на тормоза и агресията в училищата, </w:t>
            </w:r>
            <w:r w:rsidR="001C22B3">
              <w:rPr>
                <w:rFonts w:ascii="Times New Roman" w:hAnsi="Times New Roman"/>
                <w:sz w:val="24"/>
                <w:lang w:val="bg-BG"/>
              </w:rPr>
              <w:t>съобразно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 xml:space="preserve"> с разработения от МОН „Механизъм за противодействие на тормоза и насилието в институциите в системата на предучилищното и училищно образование“ (Механизма) по методите, заложени в „Програма за превенция и интервенция на агресията и насилието в училище“</w:t>
            </w:r>
            <w:r w:rsidR="004B25BF">
              <w:rPr>
                <w:rFonts w:ascii="Times New Roman" w:hAnsi="Times New Roman"/>
                <w:sz w:val="24"/>
                <w:lang w:val="bg-BG"/>
              </w:rPr>
              <w:t xml:space="preserve">. Програмата, разработена от БАН по искане на МОН, е в резултат </w:t>
            </w:r>
            <w:r w:rsidR="004B25BF" w:rsidRPr="004B25BF">
              <w:rPr>
                <w:rFonts w:ascii="Times New Roman" w:hAnsi="Times New Roman"/>
                <w:sz w:val="24"/>
                <w:lang w:val="bg-BG"/>
              </w:rPr>
              <w:t xml:space="preserve">от изследване  на </w:t>
            </w:r>
            <w:r w:rsidR="004B25BF" w:rsidRPr="004B25BF">
              <w:rPr>
                <w:rFonts w:ascii="Times New Roman" w:hAnsi="Times New Roman"/>
                <w:sz w:val="24"/>
                <w:lang w:val="bg-BG"/>
              </w:rPr>
              <w:lastRenderedPageBreak/>
              <w:t>формите, факторите и мотивите за</w:t>
            </w:r>
            <w:r w:rsidR="004B25BF">
              <w:rPr>
                <w:rFonts w:ascii="Times New Roman" w:hAnsi="Times New Roman"/>
                <w:sz w:val="24"/>
                <w:lang w:val="bg-BG"/>
              </w:rPr>
              <w:t xml:space="preserve"> проява на агресия сред ученици сред 1000 ученици и 115 учители. Стартиралите обучения  по Програмата </w:t>
            </w:r>
            <w:proofErr w:type="spellStart"/>
            <w:r w:rsidR="0029082C">
              <w:rPr>
                <w:rFonts w:ascii="Times New Roman" w:hAnsi="Times New Roman"/>
                <w:sz w:val="24"/>
                <w:lang w:val="bg-BG"/>
              </w:rPr>
              <w:t>към</w:t>
            </w:r>
            <w:r w:rsidR="004B25BF">
              <w:rPr>
                <w:rFonts w:ascii="Times New Roman" w:hAnsi="Times New Roman"/>
                <w:sz w:val="24"/>
                <w:lang w:val="bg-BG"/>
              </w:rPr>
              <w:t>септември</w:t>
            </w:r>
            <w:proofErr w:type="spellEnd"/>
            <w:r w:rsidR="004B25BF">
              <w:rPr>
                <w:rFonts w:ascii="Times New Roman" w:hAnsi="Times New Roman"/>
                <w:sz w:val="24"/>
                <w:lang w:val="bg-BG"/>
              </w:rPr>
              <w:t xml:space="preserve"> 2021 обхващат 250 психолози</w:t>
            </w:r>
            <w:r w:rsidR="004B25BF" w:rsidRPr="004B25B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B25BF">
              <w:rPr>
                <w:rFonts w:ascii="Times New Roman" w:hAnsi="Times New Roman"/>
                <w:sz w:val="24"/>
                <w:lang w:val="bg-BG"/>
              </w:rPr>
              <w:t>и педагогически съветници от 202 училища в 86 населени места.</w:t>
            </w:r>
          </w:p>
          <w:p w14:paraId="01D60428" w14:textId="1E0903B6" w:rsidR="00022C5B" w:rsidRPr="00FC7DF7" w:rsidRDefault="004B25BF" w:rsidP="00D34AC5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 xml:space="preserve">Информацията в докладите за изпълнение на приложен план за намаляване на агресията </w:t>
            </w:r>
            <w:r w:rsidR="004903CB" w:rsidRPr="00022C5B">
              <w:rPr>
                <w:rFonts w:ascii="Times New Roman" w:hAnsi="Times New Roman"/>
                <w:sz w:val="24"/>
                <w:lang w:val="bg-BG"/>
              </w:rPr>
              <w:t>ще включва броя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 xml:space="preserve"> и вида</w:t>
            </w:r>
            <w:r w:rsidR="004903CB" w:rsidRPr="00022C5B">
              <w:rPr>
                <w:rFonts w:ascii="Times New Roman" w:hAnsi="Times New Roman"/>
                <w:sz w:val="24"/>
                <w:lang w:val="bg-BG"/>
              </w:rPr>
              <w:t xml:space="preserve"> на регистрираните случаи на агресия, насилие, реч на омразата, </w:t>
            </w:r>
            <w:proofErr w:type="spellStart"/>
            <w:r w:rsidR="004903CB" w:rsidRPr="00022C5B">
              <w:rPr>
                <w:rFonts w:ascii="Times New Roman" w:hAnsi="Times New Roman"/>
                <w:sz w:val="24"/>
                <w:lang w:val="bg-BG"/>
              </w:rPr>
              <w:t>кибертормоз</w:t>
            </w:r>
            <w:proofErr w:type="spellEnd"/>
            <w:r w:rsidR="004903CB" w:rsidRPr="00022C5B">
              <w:rPr>
                <w:rFonts w:ascii="Times New Roman" w:hAnsi="Times New Roman"/>
                <w:sz w:val="24"/>
                <w:lang w:val="bg-BG"/>
              </w:rPr>
              <w:t xml:space="preserve"> и др., 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>в</w:t>
            </w:r>
            <w:r w:rsidR="004903CB" w:rsidRPr="00022C5B">
              <w:rPr>
                <w:rFonts w:ascii="Times New Roman" w:hAnsi="Times New Roman"/>
                <w:sz w:val="24"/>
                <w:lang w:val="bg-BG"/>
              </w:rPr>
              <w:t xml:space="preserve"> специално разработен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>а скала,</w:t>
            </w:r>
            <w:r w:rsidR="00353DAC">
              <w:rPr>
                <w:rFonts w:ascii="Times New Roman" w:hAnsi="Times New Roman"/>
                <w:sz w:val="24"/>
                <w:lang w:val="bg-BG"/>
              </w:rPr>
              <w:t xml:space="preserve"> както и анализи на</w:t>
            </w:r>
            <w:r w:rsidR="004903CB">
              <w:rPr>
                <w:rFonts w:ascii="Times New Roman" w:hAnsi="Times New Roman"/>
                <w:sz w:val="24"/>
                <w:lang w:val="bg-BG"/>
              </w:rPr>
              <w:t xml:space="preserve"> мерките за решаването им и обхванатите лица/страни/институции,</w:t>
            </w:r>
            <w:r w:rsidR="00353DAC">
              <w:rPr>
                <w:rFonts w:ascii="Times New Roman" w:hAnsi="Times New Roman"/>
                <w:sz w:val="24"/>
                <w:lang w:val="bg-BG"/>
              </w:rPr>
              <w:t xml:space="preserve"> изпълнение на дейности за интервенция</w:t>
            </w:r>
            <w:r w:rsidR="001C22B3">
              <w:rPr>
                <w:rFonts w:ascii="Times New Roman" w:hAnsi="Times New Roman"/>
                <w:sz w:val="24"/>
                <w:lang w:val="bg-BG"/>
              </w:rPr>
              <w:t xml:space="preserve"> и др. Докладите за изпълнение на план за намаление на тормоза и агресията в училище са </w:t>
            </w:r>
            <w:r w:rsidR="00AA7193" w:rsidRPr="00AA7193">
              <w:rPr>
                <w:rFonts w:ascii="Times New Roman" w:hAnsi="Times New Roman"/>
                <w:sz w:val="24"/>
                <w:lang w:val="bg-BG"/>
              </w:rPr>
              <w:t>част от системата за мониторинг на проекта.</w:t>
            </w:r>
            <w:r w:rsidR="00DE181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1F412D03" w14:textId="3FA1785B" w:rsidR="00022C5B" w:rsidRDefault="004903CB" w:rsidP="00D34AC5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022C5B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15DCEE51" w14:textId="77777777" w:rsidR="00022C5B" w:rsidRPr="00022C5B" w:rsidRDefault="00022C5B" w:rsidP="00022C5B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7AF658D" w14:textId="51008137" w:rsidR="00022C5B" w:rsidRPr="00022C5B" w:rsidRDefault="00022C5B" w:rsidP="00022C5B">
            <w:pPr>
              <w:rPr>
                <w:rFonts w:ascii="Times New Roman" w:hAnsi="Times New Roman"/>
                <w:sz w:val="24"/>
                <w:lang w:val="bg-BG"/>
              </w:rPr>
            </w:pPr>
            <w:r w:rsidRPr="00022C5B">
              <w:rPr>
                <w:rFonts w:ascii="Times New Roman" w:hAnsi="Times New Roman"/>
                <w:sz w:val="24"/>
                <w:lang w:val="bg-BG"/>
              </w:rPr>
              <w:t xml:space="preserve">Ще бъдат използвани </w:t>
            </w:r>
            <w:r w:rsidR="00C311D6">
              <w:rPr>
                <w:rFonts w:ascii="Times New Roman" w:hAnsi="Times New Roman"/>
                <w:sz w:val="24"/>
                <w:lang w:val="bg-BG"/>
              </w:rPr>
              <w:t xml:space="preserve">и </w:t>
            </w:r>
            <w:r w:rsidRPr="00022C5B">
              <w:rPr>
                <w:rFonts w:ascii="Times New Roman" w:hAnsi="Times New Roman"/>
                <w:sz w:val="24"/>
                <w:lang w:val="bg-BG"/>
              </w:rPr>
              <w:t xml:space="preserve">други методи и инструменти за валидиране на отчетността, изготвена от училищата (напр. </w:t>
            </w:r>
            <w:proofErr w:type="spellStart"/>
            <w:r w:rsidRPr="00022C5B">
              <w:rPr>
                <w:rFonts w:ascii="Times New Roman" w:hAnsi="Times New Roman"/>
                <w:sz w:val="24"/>
                <w:lang w:val="bg-BG"/>
              </w:rPr>
              <w:t>Bullying</w:t>
            </w:r>
            <w:proofErr w:type="spellEnd"/>
            <w:r w:rsidRPr="00022C5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proofErr w:type="spellStart"/>
            <w:r w:rsidRPr="00022C5B">
              <w:rPr>
                <w:rFonts w:ascii="Times New Roman" w:hAnsi="Times New Roman"/>
                <w:sz w:val="24"/>
                <w:lang w:val="bg-BG"/>
              </w:rPr>
              <w:t>Compedium</w:t>
            </w:r>
            <w:proofErr w:type="spellEnd"/>
            <w:r w:rsidRPr="00022C5B">
              <w:rPr>
                <w:rFonts w:ascii="Times New Roman" w:hAnsi="Times New Roman"/>
                <w:sz w:val="24"/>
                <w:lang w:val="bg-BG"/>
              </w:rPr>
              <w:t xml:space="preserve">, CDC), чрез </w:t>
            </w:r>
            <w:r w:rsidR="00626402">
              <w:rPr>
                <w:rFonts w:ascii="Times New Roman" w:hAnsi="Times New Roman"/>
                <w:sz w:val="24"/>
                <w:lang w:val="bg-BG"/>
              </w:rPr>
              <w:t xml:space="preserve">работата на </w:t>
            </w:r>
            <w:r w:rsidRPr="00022C5B">
              <w:rPr>
                <w:rFonts w:ascii="Times New Roman" w:hAnsi="Times New Roman"/>
                <w:sz w:val="24"/>
                <w:lang w:val="bg-BG"/>
              </w:rPr>
              <w:t>координационни съвети, създадени за целта и активно участие на всички заинтересовани страни. Наблюдението за агресия с помощта на тези инструменти ще бъде периодично и въз основа на дневниците, водени за тази цел, съгласно механизма, разработен от Министерството на образованието и науката за измерване на нивата на насилие, тормоз и агресия. Тези мерки ще включват анкетен анализ на ефективността на кампаниите и удовлетвореността на учениците и тяхното възприятие за тормоз и агресия, учители и родители с подобрения образователен климат, характеристиките на общността, съответно постиженията на учениците.</w:t>
            </w:r>
          </w:p>
          <w:p w14:paraId="7ED7C10A" w14:textId="77777777" w:rsidR="00022C5B" w:rsidRPr="00022C5B" w:rsidRDefault="00022C5B" w:rsidP="00022C5B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6C3F4127" w14:textId="13AF5BAA" w:rsidR="00C760F0" w:rsidRPr="00235915" w:rsidRDefault="00022C5B" w:rsidP="00D34AC5">
            <w:pPr>
              <w:rPr>
                <w:rFonts w:ascii="Times New Roman" w:hAnsi="Times New Roman"/>
                <w:sz w:val="24"/>
                <w:lang w:val="bg-BG"/>
              </w:rPr>
            </w:pPr>
            <w:r w:rsidRPr="00022C5B">
              <w:rPr>
                <w:rFonts w:ascii="Times New Roman" w:hAnsi="Times New Roman"/>
                <w:sz w:val="24"/>
                <w:lang w:val="bg-BG"/>
              </w:rPr>
              <w:t>Данните могат да се използват за периодични оценки на ефекта, обхвата и устойчивостта.</w:t>
            </w:r>
          </w:p>
        </w:tc>
      </w:tr>
      <w:tr w:rsidR="00575C1A" w:rsidRPr="00235915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3AFBC1A9" w:rsidR="00C760F0" w:rsidRPr="00235915" w:rsidRDefault="00C760F0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575C1A" w:rsidRPr="0050146E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235915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23591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8F0E3" w14:textId="0986AAD5" w:rsidR="00081307" w:rsidRDefault="00081307" w:rsidP="0008130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ИП1.</w:t>
            </w:r>
            <w:r w:rsidR="0029082C">
              <w:rPr>
                <w:rFonts w:ascii="Times New Roman" w:hAnsi="Times New Roman"/>
                <w:sz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- </w:t>
            </w:r>
            <w:r w:rsidRPr="00B167B4">
              <w:rPr>
                <w:rFonts w:ascii="Times New Roman" w:hAnsi="Times New Roman"/>
                <w:sz w:val="24"/>
                <w:lang w:val="bg-BG"/>
              </w:rPr>
              <w:t xml:space="preserve">Брой училища с </w:t>
            </w:r>
            <w:r w:rsidR="00474F2C">
              <w:rPr>
                <w:rFonts w:ascii="Times New Roman" w:hAnsi="Times New Roman"/>
                <w:sz w:val="24"/>
                <w:lang w:val="bg-BG"/>
              </w:rPr>
              <w:t xml:space="preserve"> разработени</w:t>
            </w:r>
            <w:r w:rsidRPr="00B167B4">
              <w:rPr>
                <w:rFonts w:ascii="Times New Roman" w:hAnsi="Times New Roman"/>
                <w:sz w:val="24"/>
                <w:lang w:val="bg-BG"/>
              </w:rPr>
              <w:t xml:space="preserve"> училищни планове за толерантност и намаляване на агресията</w:t>
            </w:r>
          </w:p>
          <w:p w14:paraId="7381C069" w14:textId="0E546B33" w:rsidR="008F227C" w:rsidRDefault="008F227C" w:rsidP="00D34AC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3019B6">
              <w:rPr>
                <w:rFonts w:ascii="Times New Roman" w:hAnsi="Times New Roman"/>
                <w:sz w:val="24"/>
                <w:lang w:val="bg-BG"/>
              </w:rPr>
              <w:t>1.</w:t>
            </w:r>
            <w:r w:rsidR="0029082C">
              <w:rPr>
                <w:rFonts w:ascii="Times New Roman" w:hAnsi="Times New Roman"/>
                <w:sz w:val="24"/>
                <w:lang w:val="bg-BG"/>
              </w:rPr>
              <w:t>8</w:t>
            </w:r>
            <w:r w:rsidR="003019B6">
              <w:rPr>
                <w:rFonts w:ascii="Times New Roman" w:hAnsi="Times New Roman"/>
                <w:sz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- </w:t>
            </w:r>
            <w:r w:rsidRPr="00B169D2">
              <w:rPr>
                <w:rFonts w:ascii="Times New Roman" w:hAnsi="Times New Roman"/>
                <w:sz w:val="24"/>
                <w:lang w:val="bg-BG"/>
              </w:rPr>
              <w:t>Брой участници в</w:t>
            </w:r>
            <w:r w:rsidR="00474F2C">
              <w:rPr>
                <w:rFonts w:ascii="Times New Roman" w:hAnsi="Times New Roman"/>
                <w:sz w:val="24"/>
                <w:lang w:val="bg-BG"/>
              </w:rPr>
              <w:t xml:space="preserve"> общностни </w:t>
            </w:r>
            <w:r w:rsidRPr="00B169D2">
              <w:rPr>
                <w:rFonts w:ascii="Times New Roman" w:hAnsi="Times New Roman"/>
                <w:sz w:val="24"/>
                <w:lang w:val="bg-BG"/>
              </w:rPr>
              <w:t>кампании за толерантност и намаляване на агресията</w:t>
            </w:r>
          </w:p>
          <w:p w14:paraId="3590AC62" w14:textId="57A13162" w:rsidR="00CF3D2A" w:rsidRDefault="003F37E7" w:rsidP="00D34AC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3019B6">
              <w:rPr>
                <w:rFonts w:ascii="Times New Roman" w:hAnsi="Times New Roman"/>
                <w:sz w:val="24"/>
                <w:lang w:val="bg-BG"/>
              </w:rPr>
              <w:t>1.</w:t>
            </w:r>
            <w:r w:rsidR="00C13F78">
              <w:rPr>
                <w:rFonts w:ascii="Times New Roman" w:hAnsi="Times New Roman"/>
                <w:sz w:val="24"/>
                <w:lang w:val="bg-BG"/>
              </w:rPr>
              <w:t>8</w:t>
            </w:r>
            <w:r w:rsidR="003019B6">
              <w:rPr>
                <w:rFonts w:ascii="Times New Roman" w:hAnsi="Times New Roman"/>
                <w:sz w:val="24"/>
                <w:lang w:val="bg-BG"/>
              </w:rPr>
              <w:t>.</w:t>
            </w:r>
            <w:r w:rsidR="0029082C">
              <w:rPr>
                <w:rFonts w:ascii="Times New Roman" w:hAnsi="Times New Roman"/>
                <w:sz w:val="24"/>
                <w:lang w:val="bg-BG"/>
              </w:rPr>
              <w:t xml:space="preserve">1. </w:t>
            </w:r>
            <w:r w:rsidR="00D342C4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B20459" w:rsidRPr="00AF70C5">
              <w:rPr>
                <w:rFonts w:ascii="Times New Roman" w:hAnsi="Times New Roman"/>
                <w:sz w:val="24"/>
                <w:lang w:val="bg-BG"/>
              </w:rPr>
              <w:t>Брой педагогически специалисти</w:t>
            </w:r>
            <w:r w:rsidR="00EA1DE4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29082C">
              <w:rPr>
                <w:rFonts w:ascii="Times New Roman" w:hAnsi="Times New Roman"/>
                <w:sz w:val="24"/>
                <w:lang w:val="bg-BG"/>
              </w:rPr>
              <w:t xml:space="preserve">завършили </w:t>
            </w:r>
            <w:r w:rsidR="00EA1DE4" w:rsidRPr="00AF70C5">
              <w:rPr>
                <w:rFonts w:ascii="Times New Roman" w:hAnsi="Times New Roman"/>
                <w:sz w:val="24"/>
                <w:lang w:val="bg-BG"/>
              </w:rPr>
              <w:t>обучени</w:t>
            </w:r>
            <w:r w:rsidR="0029082C">
              <w:rPr>
                <w:rFonts w:ascii="Times New Roman" w:hAnsi="Times New Roman"/>
                <w:sz w:val="24"/>
                <w:lang w:val="bg-BG"/>
              </w:rPr>
              <w:t>е</w:t>
            </w:r>
            <w:r w:rsidR="00B20459" w:rsidRPr="00AF70C5">
              <w:rPr>
                <w:rFonts w:ascii="Times New Roman" w:hAnsi="Times New Roman"/>
                <w:sz w:val="24"/>
                <w:lang w:val="bg-BG"/>
              </w:rPr>
              <w:t xml:space="preserve"> за прилагане на  методи за противодействие на насилието</w:t>
            </w:r>
            <w:r w:rsidR="00474F2C">
              <w:rPr>
                <w:rFonts w:ascii="Times New Roman" w:hAnsi="Times New Roman"/>
                <w:sz w:val="24"/>
                <w:lang w:val="bg-BG"/>
              </w:rPr>
              <w:t xml:space="preserve"> и агресията</w:t>
            </w:r>
          </w:p>
          <w:p w14:paraId="75E9BF70" w14:textId="2A5AE6E3" w:rsidR="0029082C" w:rsidRDefault="0029082C" w:rsidP="00D34AC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ИП1.8.2. – Брой ученици, участници в занимания срещу агресията, тормоза и насилието в училище</w:t>
            </w:r>
          </w:p>
          <w:p w14:paraId="7C585D2A" w14:textId="5BB4669A" w:rsidR="0029082C" w:rsidRDefault="0029082C" w:rsidP="00D34AC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ИП1.8.3 Брой родители, подкрепени за преодоляване на агресивно поведение на учениците в различните му форми</w:t>
            </w:r>
          </w:p>
          <w:p w14:paraId="2A10C2DC" w14:textId="747E3566" w:rsidR="00C760F0" w:rsidRPr="00D34AC5" w:rsidRDefault="00C760F0" w:rsidP="008F227C">
            <w:pPr>
              <w:pStyle w:val="ListParagraph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bookmarkEnd w:id="1"/>
    </w:tbl>
    <w:p w14:paraId="7B34AAC0" w14:textId="2E87893A" w:rsidR="00625D8D" w:rsidRPr="00235915" w:rsidRDefault="00625D8D" w:rsidP="00235915">
      <w:pPr>
        <w:rPr>
          <w:rFonts w:ascii="Times New Roman" w:hAnsi="Times New Roman"/>
          <w:sz w:val="24"/>
          <w:lang w:val="bg-BG"/>
        </w:rPr>
      </w:pPr>
    </w:p>
    <w:sectPr w:rsidR="00625D8D" w:rsidRPr="00235915" w:rsidSect="00284C8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2" w:right="900" w:bottom="1440" w:left="1134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412B4" w16cex:dateUtc="2021-02-15T02:20:00Z"/>
  <w16cex:commentExtensible w16cex:durableId="23D42011" w16cex:dateUtc="2021-02-15T03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77F3E" w14:textId="77777777" w:rsidR="00697D15" w:rsidRDefault="00697D15" w:rsidP="00095211">
      <w:r>
        <w:separator/>
      </w:r>
    </w:p>
  </w:endnote>
  <w:endnote w:type="continuationSeparator" w:id="0">
    <w:p w14:paraId="137CBF28" w14:textId="77777777" w:rsidR="00697D15" w:rsidRDefault="00697D15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E0FE3" w14:textId="77777777" w:rsidR="00DE0609" w:rsidRDefault="00DE06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17798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FFF27" w14:textId="31BCCBE5" w:rsidR="00DE0609" w:rsidRDefault="00DE06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9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82A7B2" w14:textId="77777777" w:rsidR="00DE0609" w:rsidRDefault="00DE06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69A72" w14:textId="77777777" w:rsidR="00DE0609" w:rsidRDefault="00DE06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AB0D0" w14:textId="77777777" w:rsidR="00697D15" w:rsidRDefault="00697D15" w:rsidP="00095211">
      <w:r>
        <w:separator/>
      </w:r>
    </w:p>
  </w:footnote>
  <w:footnote w:type="continuationSeparator" w:id="0">
    <w:p w14:paraId="7A17C192" w14:textId="77777777" w:rsidR="00697D15" w:rsidRDefault="00697D15" w:rsidP="0009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FE318" w14:textId="77777777" w:rsidR="00DE0609" w:rsidRDefault="00DE06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35DF4" w14:textId="77777777" w:rsidR="00DE0609" w:rsidRDefault="00DE06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532F1" w14:textId="77777777" w:rsidR="00DE0609" w:rsidRDefault="00DE0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92E764E"/>
    <w:multiLevelType w:val="hybridMultilevel"/>
    <w:tmpl w:val="9E64D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211"/>
    <w:rsid w:val="00001D1D"/>
    <w:rsid w:val="00014BA5"/>
    <w:rsid w:val="0001648A"/>
    <w:rsid w:val="000174B0"/>
    <w:rsid w:val="000209A2"/>
    <w:rsid w:val="00022C5B"/>
    <w:rsid w:val="00024021"/>
    <w:rsid w:val="0004429A"/>
    <w:rsid w:val="00050861"/>
    <w:rsid w:val="0008056D"/>
    <w:rsid w:val="00081307"/>
    <w:rsid w:val="0008271E"/>
    <w:rsid w:val="00095211"/>
    <w:rsid w:val="0009627D"/>
    <w:rsid w:val="000A7532"/>
    <w:rsid w:val="000B1133"/>
    <w:rsid w:val="000B3512"/>
    <w:rsid w:val="000C0915"/>
    <w:rsid w:val="000C1858"/>
    <w:rsid w:val="000C2998"/>
    <w:rsid w:val="000C4F43"/>
    <w:rsid w:val="000C7EBE"/>
    <w:rsid w:val="000D53CD"/>
    <w:rsid w:val="000F02F3"/>
    <w:rsid w:val="000F297B"/>
    <w:rsid w:val="00101074"/>
    <w:rsid w:val="00111760"/>
    <w:rsid w:val="001164E2"/>
    <w:rsid w:val="00124BE9"/>
    <w:rsid w:val="001301A3"/>
    <w:rsid w:val="001358D1"/>
    <w:rsid w:val="001363EB"/>
    <w:rsid w:val="00167763"/>
    <w:rsid w:val="001744FE"/>
    <w:rsid w:val="0018194A"/>
    <w:rsid w:val="001825DA"/>
    <w:rsid w:val="00185AC9"/>
    <w:rsid w:val="00196B68"/>
    <w:rsid w:val="001A07DD"/>
    <w:rsid w:val="001B53DA"/>
    <w:rsid w:val="001C0E3F"/>
    <w:rsid w:val="001C22B3"/>
    <w:rsid w:val="001D5E9D"/>
    <w:rsid w:val="001D63F0"/>
    <w:rsid w:val="001E6E4C"/>
    <w:rsid w:val="001E73E8"/>
    <w:rsid w:val="001F0E26"/>
    <w:rsid w:val="001F351B"/>
    <w:rsid w:val="00213B36"/>
    <w:rsid w:val="0023342D"/>
    <w:rsid w:val="00235915"/>
    <w:rsid w:val="0026574B"/>
    <w:rsid w:val="002658A7"/>
    <w:rsid w:val="0027033D"/>
    <w:rsid w:val="002769D4"/>
    <w:rsid w:val="0028282C"/>
    <w:rsid w:val="00284C87"/>
    <w:rsid w:val="0029082C"/>
    <w:rsid w:val="002A0367"/>
    <w:rsid w:val="002A462A"/>
    <w:rsid w:val="002A69B5"/>
    <w:rsid w:val="002F3CBF"/>
    <w:rsid w:val="002F568B"/>
    <w:rsid w:val="002F5A08"/>
    <w:rsid w:val="003019B6"/>
    <w:rsid w:val="00312C44"/>
    <w:rsid w:val="0031345D"/>
    <w:rsid w:val="00324BD7"/>
    <w:rsid w:val="003251F6"/>
    <w:rsid w:val="003374B7"/>
    <w:rsid w:val="00340BC2"/>
    <w:rsid w:val="00345B60"/>
    <w:rsid w:val="0034755C"/>
    <w:rsid w:val="00353DAC"/>
    <w:rsid w:val="00360F50"/>
    <w:rsid w:val="0036326B"/>
    <w:rsid w:val="00364422"/>
    <w:rsid w:val="00367E13"/>
    <w:rsid w:val="00380610"/>
    <w:rsid w:val="00383A42"/>
    <w:rsid w:val="00395BE9"/>
    <w:rsid w:val="003B68E6"/>
    <w:rsid w:val="003C08D9"/>
    <w:rsid w:val="003C5713"/>
    <w:rsid w:val="003D670A"/>
    <w:rsid w:val="003E7198"/>
    <w:rsid w:val="003F3075"/>
    <w:rsid w:val="003F37E7"/>
    <w:rsid w:val="003F44FA"/>
    <w:rsid w:val="0040259E"/>
    <w:rsid w:val="00404549"/>
    <w:rsid w:val="0042150A"/>
    <w:rsid w:val="00423881"/>
    <w:rsid w:val="0042593D"/>
    <w:rsid w:val="00432031"/>
    <w:rsid w:val="00440E61"/>
    <w:rsid w:val="0044106D"/>
    <w:rsid w:val="00443656"/>
    <w:rsid w:val="00450A40"/>
    <w:rsid w:val="00470989"/>
    <w:rsid w:val="00474F2C"/>
    <w:rsid w:val="00480577"/>
    <w:rsid w:val="00483DA4"/>
    <w:rsid w:val="004903CB"/>
    <w:rsid w:val="004955B6"/>
    <w:rsid w:val="004A080A"/>
    <w:rsid w:val="004B25BF"/>
    <w:rsid w:val="004B57EC"/>
    <w:rsid w:val="004D18B4"/>
    <w:rsid w:val="004D5B5D"/>
    <w:rsid w:val="004E167E"/>
    <w:rsid w:val="004F26F5"/>
    <w:rsid w:val="004F2C65"/>
    <w:rsid w:val="004F3C50"/>
    <w:rsid w:val="0050146E"/>
    <w:rsid w:val="005017A0"/>
    <w:rsid w:val="005024B7"/>
    <w:rsid w:val="00507520"/>
    <w:rsid w:val="00510BC3"/>
    <w:rsid w:val="00513F16"/>
    <w:rsid w:val="005142EA"/>
    <w:rsid w:val="00547593"/>
    <w:rsid w:val="00553F6F"/>
    <w:rsid w:val="005610CB"/>
    <w:rsid w:val="00562A1A"/>
    <w:rsid w:val="005654E7"/>
    <w:rsid w:val="00567ECE"/>
    <w:rsid w:val="0057065F"/>
    <w:rsid w:val="00575C1A"/>
    <w:rsid w:val="00577DF6"/>
    <w:rsid w:val="005933C6"/>
    <w:rsid w:val="005C71B0"/>
    <w:rsid w:val="005D3350"/>
    <w:rsid w:val="005D7CF9"/>
    <w:rsid w:val="0061460B"/>
    <w:rsid w:val="00624B46"/>
    <w:rsid w:val="006257A0"/>
    <w:rsid w:val="00625D8D"/>
    <w:rsid w:val="00626402"/>
    <w:rsid w:val="00627FE9"/>
    <w:rsid w:val="006330D3"/>
    <w:rsid w:val="00636F3E"/>
    <w:rsid w:val="006536DB"/>
    <w:rsid w:val="006578CB"/>
    <w:rsid w:val="00667A9B"/>
    <w:rsid w:val="00675DD6"/>
    <w:rsid w:val="00697D15"/>
    <w:rsid w:val="006A02B9"/>
    <w:rsid w:val="006A0701"/>
    <w:rsid w:val="006B6173"/>
    <w:rsid w:val="006B6BF8"/>
    <w:rsid w:val="006F13F4"/>
    <w:rsid w:val="006F4F78"/>
    <w:rsid w:val="006F5C4A"/>
    <w:rsid w:val="00705C36"/>
    <w:rsid w:val="00710B67"/>
    <w:rsid w:val="007123AD"/>
    <w:rsid w:val="00754625"/>
    <w:rsid w:val="00766043"/>
    <w:rsid w:val="00782F03"/>
    <w:rsid w:val="007939C4"/>
    <w:rsid w:val="00795DA1"/>
    <w:rsid w:val="007A10D2"/>
    <w:rsid w:val="007A4783"/>
    <w:rsid w:val="007B19F3"/>
    <w:rsid w:val="007C17DC"/>
    <w:rsid w:val="007F761F"/>
    <w:rsid w:val="00801884"/>
    <w:rsid w:val="00802FE8"/>
    <w:rsid w:val="0080338A"/>
    <w:rsid w:val="00817B81"/>
    <w:rsid w:val="00836D97"/>
    <w:rsid w:val="00844052"/>
    <w:rsid w:val="00845244"/>
    <w:rsid w:val="008531D8"/>
    <w:rsid w:val="00863A16"/>
    <w:rsid w:val="00867C69"/>
    <w:rsid w:val="00873BE9"/>
    <w:rsid w:val="008A1A8E"/>
    <w:rsid w:val="008C4CC5"/>
    <w:rsid w:val="008D073F"/>
    <w:rsid w:val="008F227C"/>
    <w:rsid w:val="008F7487"/>
    <w:rsid w:val="00907900"/>
    <w:rsid w:val="0092219F"/>
    <w:rsid w:val="0092446D"/>
    <w:rsid w:val="00931D75"/>
    <w:rsid w:val="009321FC"/>
    <w:rsid w:val="0093697B"/>
    <w:rsid w:val="00942AE3"/>
    <w:rsid w:val="00942E86"/>
    <w:rsid w:val="009467F0"/>
    <w:rsid w:val="00953B03"/>
    <w:rsid w:val="00971A73"/>
    <w:rsid w:val="00974313"/>
    <w:rsid w:val="009767B3"/>
    <w:rsid w:val="00976DD6"/>
    <w:rsid w:val="00990D61"/>
    <w:rsid w:val="00990E33"/>
    <w:rsid w:val="00995279"/>
    <w:rsid w:val="009A4A0A"/>
    <w:rsid w:val="009A7599"/>
    <w:rsid w:val="009B1F63"/>
    <w:rsid w:val="009C3F13"/>
    <w:rsid w:val="009C5DC4"/>
    <w:rsid w:val="009D1C96"/>
    <w:rsid w:val="009D20C2"/>
    <w:rsid w:val="009D3270"/>
    <w:rsid w:val="009F5970"/>
    <w:rsid w:val="00A0071E"/>
    <w:rsid w:val="00A04C7B"/>
    <w:rsid w:val="00A20963"/>
    <w:rsid w:val="00A3332B"/>
    <w:rsid w:val="00A42086"/>
    <w:rsid w:val="00A604C7"/>
    <w:rsid w:val="00A761E3"/>
    <w:rsid w:val="00A82056"/>
    <w:rsid w:val="00AA3204"/>
    <w:rsid w:val="00AA7193"/>
    <w:rsid w:val="00AB4595"/>
    <w:rsid w:val="00AB7F9A"/>
    <w:rsid w:val="00AC2465"/>
    <w:rsid w:val="00AD3F4B"/>
    <w:rsid w:val="00AE22A5"/>
    <w:rsid w:val="00AE277D"/>
    <w:rsid w:val="00B05FFF"/>
    <w:rsid w:val="00B07785"/>
    <w:rsid w:val="00B20459"/>
    <w:rsid w:val="00B2187A"/>
    <w:rsid w:val="00B30377"/>
    <w:rsid w:val="00B305C4"/>
    <w:rsid w:val="00B33DF1"/>
    <w:rsid w:val="00B42D6F"/>
    <w:rsid w:val="00B556F3"/>
    <w:rsid w:val="00B65BD3"/>
    <w:rsid w:val="00B6635E"/>
    <w:rsid w:val="00B72EB7"/>
    <w:rsid w:val="00B77544"/>
    <w:rsid w:val="00B849D6"/>
    <w:rsid w:val="00B86961"/>
    <w:rsid w:val="00B90903"/>
    <w:rsid w:val="00BB180A"/>
    <w:rsid w:val="00BB5FDF"/>
    <w:rsid w:val="00BC5543"/>
    <w:rsid w:val="00BC6849"/>
    <w:rsid w:val="00BD278C"/>
    <w:rsid w:val="00BD5514"/>
    <w:rsid w:val="00BE32A8"/>
    <w:rsid w:val="00BF5A94"/>
    <w:rsid w:val="00C03F0C"/>
    <w:rsid w:val="00C10EEB"/>
    <w:rsid w:val="00C13F78"/>
    <w:rsid w:val="00C140E1"/>
    <w:rsid w:val="00C1544E"/>
    <w:rsid w:val="00C213E6"/>
    <w:rsid w:val="00C3095E"/>
    <w:rsid w:val="00C311D6"/>
    <w:rsid w:val="00C40475"/>
    <w:rsid w:val="00C4060D"/>
    <w:rsid w:val="00C415D6"/>
    <w:rsid w:val="00C52332"/>
    <w:rsid w:val="00C576A3"/>
    <w:rsid w:val="00C72708"/>
    <w:rsid w:val="00C760F0"/>
    <w:rsid w:val="00C80EC9"/>
    <w:rsid w:val="00C8379B"/>
    <w:rsid w:val="00C90CC9"/>
    <w:rsid w:val="00CA15FD"/>
    <w:rsid w:val="00CA26DD"/>
    <w:rsid w:val="00CA4E04"/>
    <w:rsid w:val="00CD79EF"/>
    <w:rsid w:val="00CE1094"/>
    <w:rsid w:val="00CE72FD"/>
    <w:rsid w:val="00CF3D2A"/>
    <w:rsid w:val="00D010F9"/>
    <w:rsid w:val="00D06AE5"/>
    <w:rsid w:val="00D13825"/>
    <w:rsid w:val="00D14766"/>
    <w:rsid w:val="00D171F7"/>
    <w:rsid w:val="00D2481F"/>
    <w:rsid w:val="00D27E2F"/>
    <w:rsid w:val="00D3211C"/>
    <w:rsid w:val="00D341AB"/>
    <w:rsid w:val="00D342C4"/>
    <w:rsid w:val="00D34AC5"/>
    <w:rsid w:val="00D36D59"/>
    <w:rsid w:val="00D518D7"/>
    <w:rsid w:val="00D527ED"/>
    <w:rsid w:val="00D52BE7"/>
    <w:rsid w:val="00D54747"/>
    <w:rsid w:val="00D72B57"/>
    <w:rsid w:val="00D82419"/>
    <w:rsid w:val="00D87DF9"/>
    <w:rsid w:val="00DA302A"/>
    <w:rsid w:val="00DB2C0F"/>
    <w:rsid w:val="00DD17AE"/>
    <w:rsid w:val="00DE0609"/>
    <w:rsid w:val="00DE1817"/>
    <w:rsid w:val="00DE48EB"/>
    <w:rsid w:val="00DF5E8F"/>
    <w:rsid w:val="00DF6695"/>
    <w:rsid w:val="00DF7185"/>
    <w:rsid w:val="00E037D6"/>
    <w:rsid w:val="00E30425"/>
    <w:rsid w:val="00E36775"/>
    <w:rsid w:val="00E40D3D"/>
    <w:rsid w:val="00E61749"/>
    <w:rsid w:val="00E6647D"/>
    <w:rsid w:val="00E7036C"/>
    <w:rsid w:val="00E77176"/>
    <w:rsid w:val="00E81636"/>
    <w:rsid w:val="00E821D4"/>
    <w:rsid w:val="00E95BED"/>
    <w:rsid w:val="00E97360"/>
    <w:rsid w:val="00E97776"/>
    <w:rsid w:val="00EA1DE4"/>
    <w:rsid w:val="00EA69A8"/>
    <w:rsid w:val="00EB6EAD"/>
    <w:rsid w:val="00ED3839"/>
    <w:rsid w:val="00ED69A2"/>
    <w:rsid w:val="00EE49E3"/>
    <w:rsid w:val="00EE4BF7"/>
    <w:rsid w:val="00EE7BDB"/>
    <w:rsid w:val="00EF4D3D"/>
    <w:rsid w:val="00F15CD4"/>
    <w:rsid w:val="00F15D1E"/>
    <w:rsid w:val="00F377C4"/>
    <w:rsid w:val="00F41214"/>
    <w:rsid w:val="00F41AE0"/>
    <w:rsid w:val="00F42152"/>
    <w:rsid w:val="00F662C1"/>
    <w:rsid w:val="00F677C8"/>
    <w:rsid w:val="00F7327D"/>
    <w:rsid w:val="00F83827"/>
    <w:rsid w:val="00F8619A"/>
    <w:rsid w:val="00F86FCB"/>
    <w:rsid w:val="00F90815"/>
    <w:rsid w:val="00F94375"/>
    <w:rsid w:val="00FB20A7"/>
    <w:rsid w:val="00FC2E6D"/>
    <w:rsid w:val="00FC4306"/>
    <w:rsid w:val="00FC7DF7"/>
    <w:rsid w:val="00FD0695"/>
    <w:rsid w:val="00FD2C1E"/>
    <w:rsid w:val="00FE117D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E06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60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575C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as.bg/?p=3534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unicef.org/bulgaria/documents/%D0%B8%D0%B7%D1%81%D0%BB%D0%B5%D0%B4%D0%B2%D0%B0%D0%BD%D0%B5-%D0%BD%D0%B0-%D0%BD%D0%B0%D1%81%D0%B8%D0%BB%D0%B8%D0%B5%D1%82%D0%BE-%D0%BD%D0%B0%D0%B4-%D0%B4%D0%B5%D1%86%D0%B0-%D0%B2-%D0%B1%D1%8A%D0%BB%D0%B3%D0%B0%D1%80%D0%B8%D1%8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on.bg/bg/144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ta.bg/bg/c/EZ/id/2457368?fbclid=IwAR3pDxnfajfJ9VcIYJZN9WK2e0_bHtYD7DL1zsrRDe6t17v4Xy1rLNmGw2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3E509-CCF5-44BB-A163-B8AB6D3D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1266</Words>
  <Characters>7222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5</cp:revision>
  <dcterms:created xsi:type="dcterms:W3CDTF">2021-10-15T08:19:00Z</dcterms:created>
  <dcterms:modified xsi:type="dcterms:W3CDTF">2021-10-21T11:41:00Z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